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89CBB" w14:textId="55DDA2DB" w:rsidR="00861C43" w:rsidRDefault="00260D36" w:rsidP="00ED6AD8">
      <w:pPr>
        <w:jc w:val="center"/>
        <w:rPr>
          <w:rFonts w:ascii="Tahoma" w:hAnsi="Tahoma" w:cs="Tahoma"/>
          <w:sz w:val="36"/>
          <w:szCs w:val="36"/>
        </w:rPr>
      </w:pPr>
      <w:r>
        <w:rPr>
          <w:rFonts w:ascii="Tahoma" w:hAnsi="Tahoma" w:cs="Tahoma"/>
          <w:sz w:val="36"/>
          <w:szCs w:val="36"/>
        </w:rPr>
        <w:t>Customer Service/</w:t>
      </w:r>
      <w:r w:rsidR="00ED6AD8">
        <w:rPr>
          <w:rFonts w:ascii="Tahoma" w:hAnsi="Tahoma" w:cs="Tahoma"/>
          <w:sz w:val="36"/>
          <w:szCs w:val="36"/>
        </w:rPr>
        <w:t xml:space="preserve">Utility Clerk </w:t>
      </w:r>
      <w:r w:rsidR="00B35C5D">
        <w:rPr>
          <w:rFonts w:ascii="Tahoma" w:hAnsi="Tahoma" w:cs="Tahoma"/>
          <w:sz w:val="36"/>
          <w:szCs w:val="36"/>
        </w:rPr>
        <w:t>–</w:t>
      </w:r>
      <w:r w:rsidR="00ED6AD8">
        <w:rPr>
          <w:rFonts w:ascii="Tahoma" w:hAnsi="Tahoma" w:cs="Tahoma"/>
          <w:sz w:val="36"/>
          <w:szCs w:val="36"/>
        </w:rPr>
        <w:t xml:space="preserve"> </w:t>
      </w:r>
      <w:r w:rsidR="00B35C5D">
        <w:rPr>
          <w:rFonts w:ascii="Tahoma" w:hAnsi="Tahoma" w:cs="Tahoma"/>
          <w:sz w:val="36"/>
          <w:szCs w:val="36"/>
        </w:rPr>
        <w:t>Job Description</w:t>
      </w:r>
    </w:p>
    <w:p w14:paraId="563EE178" w14:textId="77777777" w:rsidR="00ED6AD8" w:rsidRPr="00904EA8" w:rsidRDefault="00ED6AD8">
      <w:pPr>
        <w:rPr>
          <w:rFonts w:ascii="Tahoma" w:hAnsi="Tahoma" w:cs="Tahoma"/>
          <w:sz w:val="36"/>
          <w:szCs w:val="36"/>
        </w:rPr>
      </w:pPr>
    </w:p>
    <w:p w14:paraId="7C5327F2" w14:textId="297722B2" w:rsidR="00516EE5" w:rsidRDefault="008670E4">
      <w:pPr>
        <w:rPr>
          <w:rFonts w:ascii="Arial" w:hAnsi="Arial" w:cs="Arial"/>
          <w:b/>
          <w:bCs/>
        </w:rPr>
      </w:pPr>
      <w:r>
        <w:rPr>
          <w:rFonts w:ascii="Arial" w:hAnsi="Arial" w:cs="Arial"/>
          <w:b/>
          <w:bCs/>
        </w:rPr>
        <w:t>Title: Customer Service/Utility Clerk</w:t>
      </w:r>
    </w:p>
    <w:p w14:paraId="32018037" w14:textId="69E95639" w:rsidR="008670E4" w:rsidRDefault="008670E4">
      <w:pPr>
        <w:rPr>
          <w:rFonts w:ascii="Arial" w:hAnsi="Arial" w:cs="Arial"/>
          <w:b/>
          <w:bCs/>
        </w:rPr>
      </w:pPr>
      <w:r>
        <w:rPr>
          <w:rFonts w:ascii="Arial" w:hAnsi="Arial" w:cs="Arial"/>
          <w:b/>
          <w:bCs/>
        </w:rPr>
        <w:t>Reports to: City Clerk</w:t>
      </w:r>
    </w:p>
    <w:p w14:paraId="30D8C3EF" w14:textId="3E271A64" w:rsidR="00C47C61" w:rsidRDefault="00C47C61">
      <w:pPr>
        <w:rPr>
          <w:rFonts w:ascii="Arial" w:hAnsi="Arial" w:cs="Arial"/>
          <w:b/>
          <w:bCs/>
        </w:rPr>
      </w:pPr>
      <w:r>
        <w:rPr>
          <w:rFonts w:ascii="Arial" w:hAnsi="Arial" w:cs="Arial"/>
          <w:b/>
          <w:bCs/>
        </w:rPr>
        <w:t>Summary</w:t>
      </w:r>
    </w:p>
    <w:p w14:paraId="5703F8EA" w14:textId="07FE33F1" w:rsidR="005478A0" w:rsidRDefault="00F862CC" w:rsidP="005478A0">
      <w:pPr>
        <w:shd w:val="clear" w:color="auto" w:fill="FFFFFF"/>
        <w:spacing w:after="150" w:line="240" w:lineRule="auto"/>
        <w:rPr>
          <w:rFonts w:ascii="Arial" w:eastAsia="Times New Roman" w:hAnsi="Arial" w:cs="Arial"/>
          <w:color w:val="1A1B1F"/>
          <w:kern w:val="0"/>
          <w14:ligatures w14:val="none"/>
        </w:rPr>
      </w:pPr>
      <w:r w:rsidRPr="00DD4901">
        <w:rPr>
          <w:rFonts w:ascii="Arial" w:eastAsia="Times New Roman" w:hAnsi="Arial" w:cs="Arial"/>
          <w:color w:val="1A1B1F"/>
          <w:kern w:val="0"/>
          <w14:ligatures w14:val="none"/>
        </w:rPr>
        <w:t xml:space="preserve">To be successful in this role, you should have a friendly and positive attitude, be able to work well under pressure, and have excellent multitasking skills. </w:t>
      </w:r>
      <w:r w:rsidR="005478A0" w:rsidRPr="006B3B4F">
        <w:rPr>
          <w:rFonts w:ascii="Arial" w:eastAsia="Times New Roman" w:hAnsi="Arial" w:cs="Arial"/>
          <w:color w:val="1A1B1F"/>
          <w:kern w:val="0"/>
          <w14:ligatures w14:val="none"/>
        </w:rPr>
        <w:t>As a Customer Service</w:t>
      </w:r>
      <w:r w:rsidR="006633E4">
        <w:rPr>
          <w:rFonts w:ascii="Arial" w:eastAsia="Times New Roman" w:hAnsi="Arial" w:cs="Arial"/>
          <w:color w:val="1A1B1F"/>
          <w:kern w:val="0"/>
          <w14:ligatures w14:val="none"/>
        </w:rPr>
        <w:t>/Utility</w:t>
      </w:r>
      <w:r w:rsidR="005478A0" w:rsidRPr="006B3B4F">
        <w:rPr>
          <w:rFonts w:ascii="Arial" w:eastAsia="Times New Roman" w:hAnsi="Arial" w:cs="Arial"/>
          <w:color w:val="1A1B1F"/>
          <w:kern w:val="0"/>
          <w14:ligatures w14:val="none"/>
        </w:rPr>
        <w:t xml:space="preserve"> Clerk, you will be responsible for answering phone calls and emails, processing </w:t>
      </w:r>
      <w:r w:rsidR="00D569E2">
        <w:rPr>
          <w:rFonts w:ascii="Arial" w:eastAsia="Times New Roman" w:hAnsi="Arial" w:cs="Arial"/>
          <w:color w:val="1A1B1F"/>
          <w:kern w:val="0"/>
          <w14:ligatures w14:val="none"/>
        </w:rPr>
        <w:t>customer payments</w:t>
      </w:r>
      <w:r w:rsidR="005478A0" w:rsidRPr="006B3B4F">
        <w:rPr>
          <w:rFonts w:ascii="Arial" w:eastAsia="Times New Roman" w:hAnsi="Arial" w:cs="Arial"/>
          <w:color w:val="1A1B1F"/>
          <w:kern w:val="0"/>
          <w14:ligatures w14:val="none"/>
        </w:rPr>
        <w:t>, handling complaints, and providing support to customers. You will also be required to maintain accurate records of customer interactions and transactions. This job involves dealing with many different types of people, so strong communication and interpersonal skills are essential</w:t>
      </w:r>
      <w:r w:rsidR="005478A0" w:rsidRPr="00DD4901">
        <w:rPr>
          <w:rFonts w:ascii="Arial" w:eastAsia="Times New Roman" w:hAnsi="Arial" w:cs="Arial"/>
          <w:color w:val="1A1B1F"/>
          <w:kern w:val="0"/>
          <w14:ligatures w14:val="none"/>
        </w:rPr>
        <w:t>.</w:t>
      </w:r>
      <w:r>
        <w:rPr>
          <w:rFonts w:ascii="Arial" w:eastAsia="Times New Roman" w:hAnsi="Arial" w:cs="Arial"/>
          <w:color w:val="1A1B1F"/>
          <w:kern w:val="0"/>
          <w14:ligatures w14:val="none"/>
        </w:rPr>
        <w:t xml:space="preserve"> </w:t>
      </w:r>
      <w:r w:rsidR="00DD4901" w:rsidRPr="00DD4901">
        <w:rPr>
          <w:rFonts w:ascii="Arial" w:eastAsia="Times New Roman" w:hAnsi="Arial" w:cs="Arial"/>
          <w:color w:val="1A1B1F"/>
          <w:kern w:val="0"/>
          <w14:ligatures w14:val="none"/>
        </w:rPr>
        <w:t>You must also be able to handle difficult situations, remain calm, and provide solutions that satisfy the customer's needs.</w:t>
      </w:r>
    </w:p>
    <w:p w14:paraId="784E91F5" w14:textId="77777777" w:rsidR="00C6298A" w:rsidRDefault="00C6298A" w:rsidP="005478A0">
      <w:pPr>
        <w:shd w:val="clear" w:color="auto" w:fill="FFFFFF"/>
        <w:spacing w:after="150" w:line="240" w:lineRule="auto"/>
        <w:rPr>
          <w:rFonts w:ascii="Arial" w:eastAsia="Times New Roman" w:hAnsi="Arial" w:cs="Arial"/>
          <w:color w:val="1A1B1F"/>
          <w:kern w:val="0"/>
          <w14:ligatures w14:val="none"/>
        </w:rPr>
      </w:pPr>
    </w:p>
    <w:p w14:paraId="01282CBB" w14:textId="3571FEEB" w:rsidR="00C6298A" w:rsidRDefault="00C6298A" w:rsidP="005478A0">
      <w:p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b/>
          <w:bCs/>
          <w:color w:val="1A1B1F"/>
          <w:kern w:val="0"/>
          <w14:ligatures w14:val="none"/>
        </w:rPr>
        <w:t>Skills Needed</w:t>
      </w:r>
      <w:r w:rsidR="00F7333C">
        <w:rPr>
          <w:rFonts w:ascii="Arial" w:eastAsia="Times New Roman" w:hAnsi="Arial" w:cs="Arial"/>
          <w:b/>
          <w:bCs/>
          <w:color w:val="1A1B1F"/>
          <w:kern w:val="0"/>
          <w14:ligatures w14:val="none"/>
        </w:rPr>
        <w:t xml:space="preserve"> </w:t>
      </w:r>
    </w:p>
    <w:p w14:paraId="3DC7336C" w14:textId="5D6ABAA0" w:rsidR="00F7333C" w:rsidRDefault="00F7333C"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Accountability and Dependability</w:t>
      </w:r>
    </w:p>
    <w:p w14:paraId="3B549B85" w14:textId="4E07BDF6" w:rsidR="00C509E5" w:rsidRDefault="00C509E5"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Adaptability and Flexibility</w:t>
      </w:r>
    </w:p>
    <w:p w14:paraId="5B9FBAC7" w14:textId="064E9586" w:rsidR="00C509E5" w:rsidRDefault="00C509E5"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Communication</w:t>
      </w:r>
    </w:p>
    <w:p w14:paraId="77176CEC" w14:textId="1BFA48D9" w:rsidR="00C509E5" w:rsidRDefault="00864826"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Customer Focus</w:t>
      </w:r>
    </w:p>
    <w:p w14:paraId="2AD08239" w14:textId="7E5A085B" w:rsidR="00864826" w:rsidRDefault="00864826"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Ethic</w:t>
      </w:r>
      <w:r w:rsidR="00DA5FCD">
        <w:rPr>
          <w:rFonts w:ascii="Arial" w:eastAsia="Times New Roman" w:hAnsi="Arial" w:cs="Arial"/>
          <w:color w:val="1A1B1F"/>
          <w:kern w:val="0"/>
          <w14:ligatures w14:val="none"/>
        </w:rPr>
        <w:t>s</w:t>
      </w:r>
      <w:r>
        <w:rPr>
          <w:rFonts w:ascii="Arial" w:eastAsia="Times New Roman" w:hAnsi="Arial" w:cs="Arial"/>
          <w:color w:val="1A1B1F"/>
          <w:kern w:val="0"/>
          <w14:ligatures w14:val="none"/>
        </w:rPr>
        <w:t xml:space="preserve"> and Integrity</w:t>
      </w:r>
    </w:p>
    <w:p w14:paraId="568AB431" w14:textId="2B85ED51" w:rsidR="00F74927" w:rsidRDefault="00F74927"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 xml:space="preserve">Organizational </w:t>
      </w:r>
    </w:p>
    <w:p w14:paraId="02D492D3" w14:textId="4F21551D" w:rsidR="00A846F2" w:rsidRDefault="00A846F2"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Quality</w:t>
      </w:r>
      <w:r w:rsidR="007A265C">
        <w:rPr>
          <w:rFonts w:ascii="Arial" w:eastAsia="Times New Roman" w:hAnsi="Arial" w:cs="Arial"/>
          <w:color w:val="1A1B1F"/>
          <w:kern w:val="0"/>
          <w14:ligatures w14:val="none"/>
        </w:rPr>
        <w:t xml:space="preserve"> Orientation</w:t>
      </w:r>
    </w:p>
    <w:p w14:paraId="0D1B34AE" w14:textId="15AC48BF" w:rsidR="00DA5FCD" w:rsidRDefault="00A846F2"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Time Management</w:t>
      </w:r>
    </w:p>
    <w:p w14:paraId="07A40F27" w14:textId="3FCAE0FD" w:rsidR="00A846F2" w:rsidRDefault="00A846F2" w:rsidP="00F7333C">
      <w:pPr>
        <w:pStyle w:val="ListParagraph"/>
        <w:numPr>
          <w:ilvl w:val="0"/>
          <w:numId w:val="4"/>
        </w:numPr>
        <w:shd w:val="clear" w:color="auto" w:fill="FFFFFF"/>
        <w:spacing w:after="150" w:line="240" w:lineRule="auto"/>
        <w:rPr>
          <w:rFonts w:ascii="Arial" w:eastAsia="Times New Roman" w:hAnsi="Arial" w:cs="Arial"/>
          <w:color w:val="1A1B1F"/>
          <w:kern w:val="0"/>
          <w14:ligatures w14:val="none"/>
        </w:rPr>
      </w:pPr>
      <w:r>
        <w:rPr>
          <w:rFonts w:ascii="Arial" w:eastAsia="Times New Roman" w:hAnsi="Arial" w:cs="Arial"/>
          <w:color w:val="1A1B1F"/>
          <w:kern w:val="0"/>
          <w14:ligatures w14:val="none"/>
        </w:rPr>
        <w:t>Teamwork</w:t>
      </w:r>
    </w:p>
    <w:p w14:paraId="49E7087A" w14:textId="77777777" w:rsidR="007F63FB" w:rsidRDefault="007F63FB" w:rsidP="003B1835">
      <w:pPr>
        <w:shd w:val="clear" w:color="auto" w:fill="FFFFFF"/>
        <w:spacing w:after="150" w:line="240" w:lineRule="auto"/>
        <w:rPr>
          <w:rFonts w:ascii="Arial" w:eastAsia="Times New Roman" w:hAnsi="Arial" w:cs="Arial"/>
          <w:b/>
          <w:bCs/>
          <w:color w:val="1A1B1F"/>
          <w:kern w:val="0"/>
          <w14:ligatures w14:val="none"/>
        </w:rPr>
      </w:pPr>
    </w:p>
    <w:p w14:paraId="572868DE" w14:textId="50541320" w:rsidR="00516EE5" w:rsidRDefault="00F14F80" w:rsidP="00EA3016">
      <w:pPr>
        <w:shd w:val="clear" w:color="auto" w:fill="FFFFFF"/>
        <w:spacing w:after="150" w:line="240" w:lineRule="auto"/>
        <w:rPr>
          <w:rFonts w:ascii="Arial" w:eastAsia="Times New Roman" w:hAnsi="Arial" w:cs="Arial"/>
          <w:b/>
          <w:bCs/>
          <w:color w:val="1A1B1F"/>
          <w:kern w:val="0"/>
          <w14:ligatures w14:val="none"/>
        </w:rPr>
      </w:pPr>
      <w:r>
        <w:rPr>
          <w:rFonts w:ascii="Arial" w:eastAsia="Times New Roman" w:hAnsi="Arial" w:cs="Arial"/>
          <w:b/>
          <w:bCs/>
          <w:color w:val="1A1B1F"/>
          <w:kern w:val="0"/>
          <w14:ligatures w14:val="none"/>
        </w:rPr>
        <w:t>Job Duties</w:t>
      </w:r>
    </w:p>
    <w:p w14:paraId="38861F0F" w14:textId="77777777" w:rsidR="001C6A49" w:rsidRPr="001C6A49" w:rsidRDefault="00A60A53" w:rsidP="00A15542">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1C6A49">
        <w:rPr>
          <w:rFonts w:ascii="Arial" w:eastAsia="Times New Roman" w:hAnsi="Arial" w:cs="Arial"/>
          <w:color w:val="1A1B1F"/>
          <w:kern w:val="0"/>
          <w14:ligatures w14:val="none"/>
        </w:rPr>
        <w:t>Answer all phone</w:t>
      </w:r>
      <w:r w:rsidR="001C6A49" w:rsidRPr="001C6A49">
        <w:rPr>
          <w:rFonts w:ascii="Arial" w:eastAsia="Times New Roman" w:hAnsi="Arial" w:cs="Arial"/>
          <w:color w:val="1A1B1F"/>
          <w:kern w:val="0"/>
          <w14:ligatures w14:val="none"/>
        </w:rPr>
        <w:t xml:space="preserve"> calls in a professional manner</w:t>
      </w:r>
    </w:p>
    <w:p w14:paraId="42E6709C" w14:textId="387696DB" w:rsidR="006A30B0" w:rsidRPr="001C6A49" w:rsidRDefault="006A30B0" w:rsidP="00A15542">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1C6A49">
        <w:rPr>
          <w:rFonts w:ascii="Arial" w:eastAsia="Times New Roman" w:hAnsi="Arial" w:cs="Arial"/>
          <w:color w:val="333333"/>
          <w:kern w:val="0"/>
          <w14:ligatures w14:val="none"/>
        </w:rPr>
        <w:t>Record all customer requests and forward those requests to the proper departments</w:t>
      </w:r>
    </w:p>
    <w:p w14:paraId="25C4D031" w14:textId="77777777" w:rsidR="006A30B0" w:rsidRPr="002D34DD" w:rsidRDefault="006A30B0" w:rsidP="006A30B0">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2D34DD">
        <w:rPr>
          <w:rFonts w:ascii="Arial" w:eastAsia="Times New Roman" w:hAnsi="Arial" w:cs="Arial"/>
          <w:color w:val="333333"/>
          <w:kern w:val="0"/>
          <w14:ligatures w14:val="none"/>
        </w:rPr>
        <w:t>Resolve billing issues and determine the source of the problem to ensure it does not occur in the future</w:t>
      </w:r>
    </w:p>
    <w:p w14:paraId="2E44C028" w14:textId="77777777" w:rsidR="006A30B0" w:rsidRPr="002D34DD" w:rsidRDefault="006A30B0" w:rsidP="006A30B0">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2D34DD">
        <w:rPr>
          <w:rFonts w:ascii="Arial" w:eastAsia="Times New Roman" w:hAnsi="Arial" w:cs="Arial"/>
          <w:color w:val="333333"/>
          <w:kern w:val="0"/>
          <w14:ligatures w14:val="none"/>
        </w:rPr>
        <w:t>Answer all customers’ questions and provide relevant information</w:t>
      </w:r>
    </w:p>
    <w:p w14:paraId="1E8C94DA" w14:textId="17D640E6" w:rsidR="006A30B0" w:rsidRPr="002D34DD" w:rsidRDefault="006A30B0" w:rsidP="006A30B0">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2D34DD">
        <w:rPr>
          <w:rFonts w:ascii="Arial" w:eastAsia="Times New Roman" w:hAnsi="Arial" w:cs="Arial"/>
          <w:color w:val="333333"/>
          <w:kern w:val="0"/>
          <w14:ligatures w14:val="none"/>
        </w:rPr>
        <w:t>Record payments and collect revenue</w:t>
      </w:r>
      <w:r w:rsidR="00AF4839">
        <w:rPr>
          <w:rFonts w:ascii="Arial" w:eastAsia="Times New Roman" w:hAnsi="Arial" w:cs="Arial"/>
          <w:color w:val="333333"/>
          <w:kern w:val="0"/>
          <w14:ligatures w14:val="none"/>
        </w:rPr>
        <w:t xml:space="preserve"> for all departments</w:t>
      </w:r>
    </w:p>
    <w:p w14:paraId="2F9FA4AC" w14:textId="30DE9F7B" w:rsidR="00715A7B" w:rsidRDefault="00EB66A4" w:rsidP="00715A7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Responsible for </w:t>
      </w:r>
      <w:r w:rsidR="00984CCE">
        <w:rPr>
          <w:rFonts w:ascii="Arial" w:eastAsia="Times New Roman" w:hAnsi="Arial" w:cs="Arial"/>
          <w:color w:val="333333"/>
          <w:kern w:val="0"/>
          <w14:ligatures w14:val="none"/>
        </w:rPr>
        <w:t xml:space="preserve">Daily Deposits and </w:t>
      </w:r>
      <w:r w:rsidR="00F77243">
        <w:rPr>
          <w:rFonts w:ascii="Arial" w:eastAsia="Times New Roman" w:hAnsi="Arial" w:cs="Arial"/>
          <w:color w:val="333333"/>
          <w:kern w:val="0"/>
          <w14:ligatures w14:val="none"/>
        </w:rPr>
        <w:t>L</w:t>
      </w:r>
      <w:r w:rsidR="00984CCE">
        <w:rPr>
          <w:rFonts w:ascii="Arial" w:eastAsia="Times New Roman" w:hAnsi="Arial" w:cs="Arial"/>
          <w:color w:val="333333"/>
          <w:kern w:val="0"/>
          <w14:ligatures w14:val="none"/>
        </w:rPr>
        <w:t>ed</w:t>
      </w:r>
      <w:r w:rsidR="00F77243">
        <w:rPr>
          <w:rFonts w:ascii="Arial" w:eastAsia="Times New Roman" w:hAnsi="Arial" w:cs="Arial"/>
          <w:color w:val="333333"/>
          <w:kern w:val="0"/>
          <w14:ligatures w14:val="none"/>
        </w:rPr>
        <w:t>gers</w:t>
      </w:r>
    </w:p>
    <w:p w14:paraId="3CAE620B" w14:textId="5C0EC5EA" w:rsidR="002326AB" w:rsidRDefault="002326AB" w:rsidP="00715A7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Keeping customer files </w:t>
      </w:r>
      <w:r w:rsidR="00C64D37">
        <w:rPr>
          <w:rFonts w:ascii="Arial" w:eastAsia="Times New Roman" w:hAnsi="Arial" w:cs="Arial"/>
          <w:color w:val="333333"/>
          <w:kern w:val="0"/>
          <w14:ligatures w14:val="none"/>
        </w:rPr>
        <w:t>in order and up to date</w:t>
      </w:r>
    </w:p>
    <w:p w14:paraId="465497B9" w14:textId="7EE4A122" w:rsidR="00C64D37" w:rsidRDefault="00C64D37" w:rsidP="00715A7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Monthly Billing</w:t>
      </w:r>
    </w:p>
    <w:p w14:paraId="264B0145" w14:textId="6240EF9F" w:rsidR="00C64D37" w:rsidRDefault="00C64D37" w:rsidP="00A6653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Monthly Shutoffs</w:t>
      </w:r>
    </w:p>
    <w:p w14:paraId="74C38C34" w14:textId="18423490" w:rsidR="00EB66A4" w:rsidRPr="00A6653B" w:rsidRDefault="00EB66A4" w:rsidP="00A6653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Handle all mail transactions</w:t>
      </w:r>
    </w:p>
    <w:p w14:paraId="2EBCB8FB" w14:textId="44833E85" w:rsidR="00715A7B" w:rsidRDefault="00715A7B" w:rsidP="00715A7B">
      <w:pPr>
        <w:numPr>
          <w:ilvl w:val="0"/>
          <w:numId w:val="5"/>
        </w:numPr>
        <w:shd w:val="clear" w:color="auto" w:fill="FFFFFF"/>
        <w:spacing w:before="100" w:beforeAutospacing="1" w:after="100" w:afterAutospacing="1" w:line="240" w:lineRule="auto"/>
        <w:rPr>
          <w:rFonts w:ascii="Arial" w:eastAsia="Times New Roman" w:hAnsi="Arial" w:cs="Arial"/>
          <w:color w:val="333333"/>
          <w:kern w:val="0"/>
          <w14:ligatures w14:val="none"/>
        </w:rPr>
      </w:pPr>
      <w:r w:rsidRPr="002D34DD">
        <w:rPr>
          <w:rFonts w:ascii="Arial" w:eastAsia="Times New Roman" w:hAnsi="Arial" w:cs="Arial"/>
          <w:color w:val="333333"/>
          <w:kern w:val="0"/>
          <w14:ligatures w14:val="none"/>
        </w:rPr>
        <w:t xml:space="preserve">Recommend changes that could provide </w:t>
      </w:r>
      <w:r w:rsidR="00D94832">
        <w:rPr>
          <w:rFonts w:ascii="Arial" w:eastAsia="Times New Roman" w:hAnsi="Arial" w:cs="Arial"/>
          <w:color w:val="333333"/>
          <w:kern w:val="0"/>
          <w14:ligatures w14:val="none"/>
        </w:rPr>
        <w:t>better</w:t>
      </w:r>
      <w:r w:rsidRPr="002D34DD">
        <w:rPr>
          <w:rFonts w:ascii="Arial" w:eastAsia="Times New Roman" w:hAnsi="Arial" w:cs="Arial"/>
          <w:color w:val="333333"/>
          <w:kern w:val="0"/>
          <w14:ligatures w14:val="none"/>
        </w:rPr>
        <w:t xml:space="preserve"> experience</w:t>
      </w:r>
      <w:r w:rsidR="00D94832">
        <w:rPr>
          <w:rFonts w:ascii="Arial" w:eastAsia="Times New Roman" w:hAnsi="Arial" w:cs="Arial"/>
          <w:color w:val="333333"/>
          <w:kern w:val="0"/>
          <w14:ligatures w14:val="none"/>
        </w:rPr>
        <w:t>s</w:t>
      </w:r>
      <w:r w:rsidRPr="002D34DD">
        <w:rPr>
          <w:rFonts w:ascii="Arial" w:eastAsia="Times New Roman" w:hAnsi="Arial" w:cs="Arial"/>
          <w:color w:val="333333"/>
          <w:kern w:val="0"/>
          <w14:ligatures w14:val="none"/>
        </w:rPr>
        <w:t xml:space="preserve"> </w:t>
      </w:r>
      <w:r w:rsidR="002D34DD">
        <w:rPr>
          <w:rFonts w:ascii="Arial" w:eastAsia="Times New Roman" w:hAnsi="Arial" w:cs="Arial"/>
          <w:color w:val="333333"/>
          <w:kern w:val="0"/>
          <w14:ligatures w14:val="none"/>
        </w:rPr>
        <w:t>for</w:t>
      </w:r>
      <w:r w:rsidRPr="002D34DD">
        <w:rPr>
          <w:rFonts w:ascii="Arial" w:eastAsia="Times New Roman" w:hAnsi="Arial" w:cs="Arial"/>
          <w:color w:val="333333"/>
          <w:kern w:val="0"/>
          <w14:ligatures w14:val="none"/>
        </w:rPr>
        <w:t xml:space="preserve"> customers</w:t>
      </w:r>
    </w:p>
    <w:p w14:paraId="39A46EA4" w14:textId="1E991C7D" w:rsidR="00643FC9" w:rsidRDefault="00643FC9" w:rsidP="00643FC9">
      <w:p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lastRenderedPageBreak/>
        <w:t xml:space="preserve">In addition to the regular work listed above, the </w:t>
      </w:r>
      <w:r w:rsidR="004D1D3F">
        <w:rPr>
          <w:rFonts w:ascii="Arial" w:eastAsia="Times New Roman" w:hAnsi="Arial" w:cs="Arial"/>
          <w:color w:val="333333"/>
          <w:kern w:val="0"/>
          <w14:ligatures w14:val="none"/>
        </w:rPr>
        <w:t xml:space="preserve">Customer </w:t>
      </w:r>
      <w:r w:rsidR="00372DD4">
        <w:rPr>
          <w:rFonts w:ascii="Arial" w:eastAsia="Times New Roman" w:hAnsi="Arial" w:cs="Arial"/>
          <w:color w:val="333333"/>
          <w:kern w:val="0"/>
          <w14:ligatures w14:val="none"/>
        </w:rPr>
        <w:t xml:space="preserve">Service/Utility Clerk may be assigned </w:t>
      </w:r>
      <w:r w:rsidR="00F001DC">
        <w:rPr>
          <w:rFonts w:ascii="Arial" w:eastAsia="Times New Roman" w:hAnsi="Arial" w:cs="Arial"/>
          <w:color w:val="333333"/>
          <w:kern w:val="0"/>
          <w14:ligatures w14:val="none"/>
        </w:rPr>
        <w:t>other duties from time to time by the City Clerk.</w:t>
      </w:r>
    </w:p>
    <w:p w14:paraId="0C7E06F1" w14:textId="7358DFD5" w:rsidR="00CB0F64" w:rsidRDefault="00A57048" w:rsidP="00CB0F64">
      <w:p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b/>
          <w:bCs/>
          <w:color w:val="333333"/>
          <w:kern w:val="0"/>
          <w14:ligatures w14:val="none"/>
        </w:rPr>
        <w:t>Requirements</w:t>
      </w:r>
    </w:p>
    <w:p w14:paraId="4E1736FD" w14:textId="7128AC7C" w:rsidR="00A57048" w:rsidRDefault="00E74205"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Grade </w:t>
      </w:r>
      <w:r w:rsidR="005B7C76">
        <w:rPr>
          <w:rFonts w:ascii="Arial" w:eastAsia="Times New Roman" w:hAnsi="Arial" w:cs="Arial"/>
          <w:color w:val="333333"/>
          <w:kern w:val="0"/>
          <w14:ligatures w14:val="none"/>
        </w:rPr>
        <w:t>12 education or GED</w:t>
      </w:r>
    </w:p>
    <w:p w14:paraId="56A1B823" w14:textId="7625E624" w:rsidR="005B7C76" w:rsidRDefault="005B7C76"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Ability to multitask</w:t>
      </w:r>
    </w:p>
    <w:p w14:paraId="04092645" w14:textId="3161C9FB" w:rsidR="005B7C76" w:rsidRDefault="00E27451"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Communicate we</w:t>
      </w:r>
      <w:r w:rsidR="00141C64">
        <w:rPr>
          <w:rFonts w:ascii="Arial" w:eastAsia="Times New Roman" w:hAnsi="Arial" w:cs="Arial"/>
          <w:color w:val="333333"/>
          <w:kern w:val="0"/>
          <w14:ligatures w14:val="none"/>
        </w:rPr>
        <w:t>ll verbally</w:t>
      </w:r>
    </w:p>
    <w:p w14:paraId="645ED035" w14:textId="22D868B2" w:rsidR="00141C64" w:rsidRDefault="00141C64"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Basic math proficiency</w:t>
      </w:r>
    </w:p>
    <w:p w14:paraId="0CB2F7D4" w14:textId="01E6487F" w:rsidR="00141C64" w:rsidRDefault="00141C64"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Customer Service</w:t>
      </w:r>
    </w:p>
    <w:p w14:paraId="662CDB25" w14:textId="1771D69E" w:rsidR="00141C64" w:rsidRDefault="00997D6D"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Problem Solve</w:t>
      </w:r>
    </w:p>
    <w:p w14:paraId="7BC20082" w14:textId="30A6ABD7" w:rsidR="00997D6D" w:rsidRDefault="00997D6D"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Good Listener</w:t>
      </w:r>
    </w:p>
    <w:p w14:paraId="0698BD1B" w14:textId="2A2D8178" w:rsidR="00187B3D" w:rsidRDefault="0080340B"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Able to quickly solve problems</w:t>
      </w:r>
    </w:p>
    <w:p w14:paraId="79F80B42" w14:textId="3E74D528" w:rsidR="0080340B" w:rsidRDefault="006F2ECF" w:rsidP="00E7420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Ensure </w:t>
      </w:r>
      <w:r w:rsidR="0079201F">
        <w:rPr>
          <w:rFonts w:ascii="Arial" w:eastAsia="Times New Roman" w:hAnsi="Arial" w:cs="Arial"/>
          <w:color w:val="333333"/>
          <w:kern w:val="0"/>
          <w14:ligatures w14:val="none"/>
        </w:rPr>
        <w:t xml:space="preserve">Confidentiality </w:t>
      </w:r>
    </w:p>
    <w:p w14:paraId="745A5E0F" w14:textId="3BA7B208" w:rsidR="00C8722F" w:rsidRDefault="0038475D" w:rsidP="00C8722F">
      <w:pPr>
        <w:shd w:val="clear" w:color="auto" w:fill="FFFFFF"/>
        <w:spacing w:before="100" w:beforeAutospacing="1" w:after="100" w:afterAutospacing="1" w:line="240" w:lineRule="auto"/>
        <w:rPr>
          <w:rFonts w:ascii="Arial" w:eastAsia="Times New Roman" w:hAnsi="Arial" w:cs="Arial"/>
          <w:b/>
          <w:bCs/>
          <w:color w:val="333333"/>
          <w:kern w:val="0"/>
          <w14:ligatures w14:val="none"/>
        </w:rPr>
      </w:pPr>
      <w:r>
        <w:rPr>
          <w:rFonts w:ascii="Arial" w:eastAsia="Times New Roman" w:hAnsi="Arial" w:cs="Arial"/>
          <w:b/>
          <w:bCs/>
          <w:color w:val="333333"/>
          <w:kern w:val="0"/>
          <w14:ligatures w14:val="none"/>
        </w:rPr>
        <w:t>Work Conditions</w:t>
      </w:r>
    </w:p>
    <w:p w14:paraId="2CFCBE96" w14:textId="77777777" w:rsidR="004F3DEC" w:rsidRPr="004F3DEC" w:rsidRDefault="00A602DA" w:rsidP="00622FE2">
      <w:pPr>
        <w:pStyle w:val="ListParagraph"/>
        <w:numPr>
          <w:ilvl w:val="0"/>
          <w:numId w:val="8"/>
        </w:numPr>
        <w:shd w:val="clear" w:color="auto" w:fill="FFFFFF"/>
        <w:spacing w:before="100" w:beforeAutospacing="1" w:after="100" w:afterAutospacing="1" w:line="240" w:lineRule="auto"/>
        <w:rPr>
          <w:rFonts w:ascii="Arial" w:eastAsia="Times New Roman" w:hAnsi="Arial" w:cs="Arial"/>
          <w:b/>
          <w:bCs/>
          <w:color w:val="333333"/>
          <w:kern w:val="0"/>
          <w14:ligatures w14:val="none"/>
        </w:rPr>
      </w:pPr>
      <w:r>
        <w:rPr>
          <w:rFonts w:ascii="Arial" w:eastAsia="Times New Roman" w:hAnsi="Arial" w:cs="Arial"/>
          <w:color w:val="333333"/>
          <w:kern w:val="0"/>
          <w14:ligatures w14:val="none"/>
        </w:rPr>
        <w:t xml:space="preserve">Office setting </w:t>
      </w:r>
    </w:p>
    <w:p w14:paraId="6EB40BFA" w14:textId="77777777" w:rsidR="00D449E1" w:rsidRPr="00D449E1" w:rsidRDefault="004F3DEC" w:rsidP="00622FE2">
      <w:pPr>
        <w:pStyle w:val="ListParagraph"/>
        <w:numPr>
          <w:ilvl w:val="0"/>
          <w:numId w:val="8"/>
        </w:numPr>
        <w:shd w:val="clear" w:color="auto" w:fill="FFFFFF"/>
        <w:spacing w:before="100" w:beforeAutospacing="1" w:after="100" w:afterAutospacing="1" w:line="240" w:lineRule="auto"/>
        <w:rPr>
          <w:rFonts w:ascii="Arial" w:eastAsia="Times New Roman" w:hAnsi="Arial" w:cs="Arial"/>
          <w:b/>
          <w:bCs/>
          <w:color w:val="333333"/>
          <w:kern w:val="0"/>
          <w14:ligatures w14:val="none"/>
        </w:rPr>
      </w:pPr>
      <w:r>
        <w:rPr>
          <w:rFonts w:ascii="Arial" w:eastAsia="Times New Roman" w:hAnsi="Arial" w:cs="Arial"/>
          <w:color w:val="333333"/>
          <w:kern w:val="0"/>
          <w14:ligatures w14:val="none"/>
        </w:rPr>
        <w:t xml:space="preserve">Must be able to sit </w:t>
      </w:r>
      <w:r w:rsidR="00D449E1">
        <w:rPr>
          <w:rFonts w:ascii="Arial" w:eastAsia="Times New Roman" w:hAnsi="Arial" w:cs="Arial"/>
          <w:color w:val="333333"/>
          <w:kern w:val="0"/>
          <w14:ligatures w14:val="none"/>
        </w:rPr>
        <w:t>for extended periods of time</w:t>
      </w:r>
    </w:p>
    <w:p w14:paraId="1BB43E82" w14:textId="28B97B18" w:rsidR="00622FE2" w:rsidRPr="00D25601" w:rsidRDefault="00AE2D68" w:rsidP="00622FE2">
      <w:pPr>
        <w:pStyle w:val="ListParagraph"/>
        <w:numPr>
          <w:ilvl w:val="0"/>
          <w:numId w:val="8"/>
        </w:numPr>
        <w:shd w:val="clear" w:color="auto" w:fill="FFFFFF"/>
        <w:spacing w:before="100" w:beforeAutospacing="1" w:after="100" w:afterAutospacing="1" w:line="240" w:lineRule="auto"/>
        <w:rPr>
          <w:rFonts w:ascii="Arial" w:eastAsia="Times New Roman" w:hAnsi="Arial" w:cs="Arial"/>
          <w:b/>
          <w:bCs/>
          <w:color w:val="333333"/>
          <w:kern w:val="0"/>
          <w14:ligatures w14:val="none"/>
        </w:rPr>
      </w:pPr>
      <w:r>
        <w:rPr>
          <w:rFonts w:ascii="Arial" w:eastAsia="Times New Roman" w:hAnsi="Arial" w:cs="Arial"/>
          <w:color w:val="333333"/>
          <w:kern w:val="0"/>
          <w14:ligatures w14:val="none"/>
        </w:rPr>
        <w:t xml:space="preserve">Must be able to lift </w:t>
      </w:r>
      <w:r w:rsidR="0046351D">
        <w:rPr>
          <w:rFonts w:ascii="Arial" w:eastAsia="Times New Roman" w:hAnsi="Arial" w:cs="Arial"/>
          <w:color w:val="333333"/>
          <w:kern w:val="0"/>
          <w14:ligatures w14:val="none"/>
        </w:rPr>
        <w:t>25lbs</w:t>
      </w:r>
    </w:p>
    <w:p w14:paraId="01691094" w14:textId="77317F45" w:rsidR="00D25601" w:rsidRPr="00665854" w:rsidRDefault="000E5A83" w:rsidP="00622FE2">
      <w:pPr>
        <w:pStyle w:val="ListParagraph"/>
        <w:numPr>
          <w:ilvl w:val="0"/>
          <w:numId w:val="8"/>
        </w:numPr>
        <w:shd w:val="clear" w:color="auto" w:fill="FFFFFF"/>
        <w:spacing w:before="100" w:beforeAutospacing="1" w:after="100" w:afterAutospacing="1" w:line="240" w:lineRule="auto"/>
        <w:rPr>
          <w:rFonts w:ascii="Arial" w:eastAsia="Times New Roman" w:hAnsi="Arial" w:cs="Arial"/>
          <w:b/>
          <w:bCs/>
          <w:color w:val="333333"/>
          <w:kern w:val="0"/>
          <w14:ligatures w14:val="none"/>
        </w:rPr>
      </w:pPr>
      <w:r>
        <w:rPr>
          <w:rFonts w:ascii="Arial" w:eastAsia="Times New Roman" w:hAnsi="Arial" w:cs="Arial"/>
          <w:color w:val="333333"/>
          <w:kern w:val="0"/>
          <w14:ligatures w14:val="none"/>
        </w:rPr>
        <w:t>Internal Controls</w:t>
      </w:r>
    </w:p>
    <w:p w14:paraId="4B595525" w14:textId="39E1A1D6" w:rsidR="00665854" w:rsidRDefault="003101C9" w:rsidP="003101C9">
      <w:p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b/>
          <w:bCs/>
          <w:color w:val="333333"/>
          <w:kern w:val="0"/>
          <w14:ligatures w14:val="none"/>
        </w:rPr>
        <w:t>Reviews</w:t>
      </w:r>
    </w:p>
    <w:p w14:paraId="2C44854F" w14:textId="7936D0C8" w:rsidR="00910C46" w:rsidRDefault="00910C46" w:rsidP="00910C46">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A review of your work will be conducted at the 3-month mark</w:t>
      </w:r>
      <w:r w:rsidR="0065350F">
        <w:rPr>
          <w:rFonts w:ascii="Arial" w:eastAsia="Times New Roman" w:hAnsi="Arial" w:cs="Arial"/>
          <w:color w:val="333333"/>
          <w:kern w:val="0"/>
          <w14:ligatures w14:val="none"/>
        </w:rPr>
        <w:t>, the 6-month mark and annually</w:t>
      </w:r>
      <w:r w:rsidR="008E3FE6">
        <w:rPr>
          <w:rFonts w:ascii="Arial" w:eastAsia="Times New Roman" w:hAnsi="Arial" w:cs="Arial"/>
          <w:color w:val="333333"/>
          <w:kern w:val="0"/>
          <w14:ligatures w14:val="none"/>
        </w:rPr>
        <w:t xml:space="preserve"> to evaluate performance, </w:t>
      </w:r>
      <w:r w:rsidR="00B91E8D">
        <w:rPr>
          <w:rFonts w:ascii="Arial" w:eastAsia="Times New Roman" w:hAnsi="Arial" w:cs="Arial"/>
          <w:color w:val="333333"/>
          <w:kern w:val="0"/>
          <w14:ligatures w14:val="none"/>
        </w:rPr>
        <w:t xml:space="preserve">responsibilities, goals, and objectives. </w:t>
      </w:r>
    </w:p>
    <w:p w14:paraId="6039B537" w14:textId="4C57A225" w:rsidR="00F841AA" w:rsidRDefault="00F841AA" w:rsidP="00F841AA">
      <w:p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b/>
          <w:bCs/>
          <w:color w:val="333333"/>
          <w:kern w:val="0"/>
          <w14:ligatures w14:val="none"/>
        </w:rPr>
        <w:t>Term &amp; Salary</w:t>
      </w:r>
    </w:p>
    <w:p w14:paraId="2ED02BF3" w14:textId="7737C87E" w:rsidR="00F841AA" w:rsidRDefault="00686889" w:rsidP="00F841AA">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This position is a part-time position consisting of </w:t>
      </w:r>
      <w:r w:rsidR="004356CB">
        <w:rPr>
          <w:rFonts w:ascii="Arial" w:eastAsia="Times New Roman" w:hAnsi="Arial" w:cs="Arial"/>
          <w:color w:val="333333"/>
          <w:kern w:val="0"/>
          <w14:ligatures w14:val="none"/>
        </w:rPr>
        <w:t>48 hours per bi-weekly pay period</w:t>
      </w:r>
      <w:r w:rsidR="00BB4EC4">
        <w:rPr>
          <w:rFonts w:ascii="Arial" w:eastAsia="Times New Roman" w:hAnsi="Arial" w:cs="Arial"/>
          <w:color w:val="333333"/>
          <w:kern w:val="0"/>
          <w14:ligatures w14:val="none"/>
        </w:rPr>
        <w:t>.</w:t>
      </w:r>
    </w:p>
    <w:p w14:paraId="336484C6" w14:textId="6104F3C1" w:rsidR="00BB4EC4" w:rsidRDefault="00BB4EC4" w:rsidP="00F841AA">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Work hours will </w:t>
      </w:r>
      <w:r w:rsidR="001514C9">
        <w:rPr>
          <w:rFonts w:ascii="Arial" w:eastAsia="Times New Roman" w:hAnsi="Arial" w:cs="Arial"/>
          <w:color w:val="333333"/>
          <w:kern w:val="0"/>
          <w14:ligatures w14:val="none"/>
        </w:rPr>
        <w:t>be</w:t>
      </w:r>
      <w:r>
        <w:rPr>
          <w:rFonts w:ascii="Arial" w:eastAsia="Times New Roman" w:hAnsi="Arial" w:cs="Arial"/>
          <w:color w:val="333333"/>
          <w:kern w:val="0"/>
          <w14:ligatures w14:val="none"/>
        </w:rPr>
        <w:t xml:space="preserve"> 8:00 am </w:t>
      </w:r>
      <w:r w:rsidR="004F74CD">
        <w:rPr>
          <w:rFonts w:ascii="Arial" w:eastAsia="Times New Roman" w:hAnsi="Arial" w:cs="Arial"/>
          <w:color w:val="333333"/>
          <w:kern w:val="0"/>
          <w14:ligatures w14:val="none"/>
        </w:rPr>
        <w:t>to 5:00 pm Monday, Wednesday, and Friday with a 1-hour lunch</w:t>
      </w:r>
      <w:r w:rsidR="007C548B">
        <w:rPr>
          <w:rFonts w:ascii="Arial" w:eastAsia="Times New Roman" w:hAnsi="Arial" w:cs="Arial"/>
          <w:color w:val="333333"/>
          <w:kern w:val="0"/>
          <w14:ligatures w14:val="none"/>
        </w:rPr>
        <w:t xml:space="preserve"> daily.</w:t>
      </w:r>
    </w:p>
    <w:p w14:paraId="484175C7" w14:textId="061F3B6C" w:rsidR="007C548B" w:rsidRPr="00F841AA" w:rsidRDefault="007C548B" w:rsidP="00F841AA">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33333"/>
          <w:kern w:val="0"/>
          <w14:ligatures w14:val="none"/>
        </w:rPr>
      </w:pPr>
      <w:r>
        <w:rPr>
          <w:rFonts w:ascii="Arial" w:eastAsia="Times New Roman" w:hAnsi="Arial" w:cs="Arial"/>
          <w:color w:val="333333"/>
          <w:kern w:val="0"/>
          <w14:ligatures w14:val="none"/>
        </w:rPr>
        <w:t>The starting salary for this position is $17.00</w:t>
      </w:r>
      <w:r w:rsidR="00E159F0">
        <w:rPr>
          <w:rFonts w:ascii="Arial" w:eastAsia="Times New Roman" w:hAnsi="Arial" w:cs="Arial"/>
          <w:color w:val="333333"/>
          <w:kern w:val="0"/>
          <w14:ligatures w14:val="none"/>
        </w:rPr>
        <w:t xml:space="preserve"> per hr. </w:t>
      </w:r>
    </w:p>
    <w:p w14:paraId="3C48F841" w14:textId="77777777" w:rsidR="002D34DD" w:rsidRPr="00516EE5" w:rsidRDefault="002D34DD" w:rsidP="002D34DD">
      <w:p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p>
    <w:p w14:paraId="6121217B" w14:textId="77777777" w:rsidR="006A30B0" w:rsidRPr="006A30B0" w:rsidRDefault="006A30B0" w:rsidP="00D94832">
      <w:pPr>
        <w:pStyle w:val="ListParagraph"/>
        <w:shd w:val="clear" w:color="auto" w:fill="FFFFFF"/>
        <w:spacing w:after="150" w:line="240" w:lineRule="auto"/>
        <w:rPr>
          <w:rFonts w:ascii="Arial" w:eastAsia="Times New Roman" w:hAnsi="Arial" w:cs="Arial"/>
          <w:b/>
          <w:bCs/>
          <w:color w:val="1A1B1F"/>
          <w:kern w:val="0"/>
          <w14:ligatures w14:val="none"/>
        </w:rPr>
      </w:pPr>
    </w:p>
    <w:p w14:paraId="6090DD15" w14:textId="77777777" w:rsidR="00EA3016" w:rsidRDefault="00EA3016" w:rsidP="00EA3016">
      <w:pPr>
        <w:shd w:val="clear" w:color="auto" w:fill="FFFFFF"/>
        <w:spacing w:after="150" w:line="240" w:lineRule="auto"/>
        <w:rPr>
          <w:rFonts w:ascii="Arial" w:eastAsia="Times New Roman" w:hAnsi="Arial" w:cs="Arial"/>
          <w:b/>
          <w:bCs/>
          <w:color w:val="1A1B1F"/>
          <w:kern w:val="0"/>
          <w14:ligatures w14:val="none"/>
        </w:rPr>
      </w:pPr>
    </w:p>
    <w:p w14:paraId="640FDBA5" w14:textId="77777777" w:rsidR="00516EE5" w:rsidRDefault="00516EE5"/>
    <w:p w14:paraId="29438AF2" w14:textId="77777777" w:rsidR="00516EE5" w:rsidRDefault="00516EE5"/>
    <w:p w14:paraId="7D5E561F" w14:textId="77777777" w:rsidR="00516EE5" w:rsidRDefault="00516EE5"/>
    <w:p w14:paraId="6D270959" w14:textId="77777777" w:rsidR="00516EE5" w:rsidRDefault="00516EE5"/>
    <w:sectPr w:rsidR="00516EE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CD14B" w14:textId="77777777" w:rsidR="00287576" w:rsidRDefault="00287576" w:rsidP="007C4E8F">
      <w:pPr>
        <w:spacing w:after="0" w:line="240" w:lineRule="auto"/>
      </w:pPr>
      <w:r>
        <w:separator/>
      </w:r>
    </w:p>
  </w:endnote>
  <w:endnote w:type="continuationSeparator" w:id="0">
    <w:p w14:paraId="60FA6C71" w14:textId="77777777" w:rsidR="00287576" w:rsidRDefault="00287576" w:rsidP="007C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B921" w14:textId="77777777" w:rsidR="007C4E8F" w:rsidRDefault="007C4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7F952" w14:textId="1BBBC5AD" w:rsidR="007C4E8F" w:rsidRDefault="0083629D">
    <w:pPr>
      <w:pStyle w:val="Footer"/>
    </w:pPr>
    <w:r>
      <w:t>Edited 12/17/2024</w:t>
    </w:r>
  </w:p>
  <w:p w14:paraId="193B26BC" w14:textId="77777777" w:rsidR="0083629D" w:rsidRDefault="0083629D">
    <w:pPr>
      <w:pStyle w:val="Footer"/>
    </w:pPr>
  </w:p>
  <w:p w14:paraId="7C760BB5" w14:textId="77777777" w:rsidR="007C4E8F" w:rsidRDefault="007C4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AB86" w14:textId="77777777" w:rsidR="007C4E8F" w:rsidRDefault="007C4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02EF3" w14:textId="77777777" w:rsidR="00287576" w:rsidRDefault="00287576" w:rsidP="007C4E8F">
      <w:pPr>
        <w:spacing w:after="0" w:line="240" w:lineRule="auto"/>
      </w:pPr>
      <w:r>
        <w:separator/>
      </w:r>
    </w:p>
  </w:footnote>
  <w:footnote w:type="continuationSeparator" w:id="0">
    <w:p w14:paraId="38E9E9BE" w14:textId="77777777" w:rsidR="00287576" w:rsidRDefault="00287576" w:rsidP="007C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37E0" w14:textId="77777777" w:rsidR="007C4E8F" w:rsidRDefault="007C4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EDF3" w14:textId="77777777" w:rsidR="007C4E8F" w:rsidRDefault="007C4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A6CB0" w14:textId="77777777" w:rsidR="007C4E8F" w:rsidRDefault="007C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A66D3"/>
    <w:multiLevelType w:val="hybridMultilevel"/>
    <w:tmpl w:val="CEDC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9460B"/>
    <w:multiLevelType w:val="multilevel"/>
    <w:tmpl w:val="A7E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02DF6"/>
    <w:multiLevelType w:val="hybridMultilevel"/>
    <w:tmpl w:val="C04A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D5349"/>
    <w:multiLevelType w:val="hybridMultilevel"/>
    <w:tmpl w:val="C5AC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52872"/>
    <w:multiLevelType w:val="hybridMultilevel"/>
    <w:tmpl w:val="D3D6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D61B1"/>
    <w:multiLevelType w:val="hybridMultilevel"/>
    <w:tmpl w:val="383A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419E1"/>
    <w:multiLevelType w:val="multilevel"/>
    <w:tmpl w:val="27E8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C67CB"/>
    <w:multiLevelType w:val="hybridMultilevel"/>
    <w:tmpl w:val="4F4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05801"/>
    <w:multiLevelType w:val="hybridMultilevel"/>
    <w:tmpl w:val="07A4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682514">
    <w:abstractNumId w:val="1"/>
  </w:num>
  <w:num w:numId="2" w16cid:durableId="892690285">
    <w:abstractNumId w:val="6"/>
  </w:num>
  <w:num w:numId="3" w16cid:durableId="635187114">
    <w:abstractNumId w:val="5"/>
  </w:num>
  <w:num w:numId="4" w16cid:durableId="632057948">
    <w:abstractNumId w:val="4"/>
  </w:num>
  <w:num w:numId="5" w16cid:durableId="1743529965">
    <w:abstractNumId w:val="7"/>
  </w:num>
  <w:num w:numId="6" w16cid:durableId="1891528908">
    <w:abstractNumId w:val="0"/>
  </w:num>
  <w:num w:numId="7" w16cid:durableId="608321141">
    <w:abstractNumId w:val="3"/>
  </w:num>
  <w:num w:numId="8" w16cid:durableId="1148941564">
    <w:abstractNumId w:val="2"/>
  </w:num>
  <w:num w:numId="9" w16cid:durableId="1764491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B9"/>
    <w:rsid w:val="000E5A83"/>
    <w:rsid w:val="00141C64"/>
    <w:rsid w:val="00150984"/>
    <w:rsid w:val="001514C9"/>
    <w:rsid w:val="00187B3D"/>
    <w:rsid w:val="001C6A49"/>
    <w:rsid w:val="002326AB"/>
    <w:rsid w:val="00260D36"/>
    <w:rsid w:val="00287576"/>
    <w:rsid w:val="002A1120"/>
    <w:rsid w:val="002C6D6A"/>
    <w:rsid w:val="002D34DD"/>
    <w:rsid w:val="003101C9"/>
    <w:rsid w:val="00372DD4"/>
    <w:rsid w:val="0038475D"/>
    <w:rsid w:val="003B1835"/>
    <w:rsid w:val="003F3D60"/>
    <w:rsid w:val="004230B5"/>
    <w:rsid w:val="004356CB"/>
    <w:rsid w:val="0046351D"/>
    <w:rsid w:val="004D1D3F"/>
    <w:rsid w:val="004F3DEC"/>
    <w:rsid w:val="004F74CD"/>
    <w:rsid w:val="00516EE5"/>
    <w:rsid w:val="005478A0"/>
    <w:rsid w:val="0057356A"/>
    <w:rsid w:val="005B7C76"/>
    <w:rsid w:val="00622FE2"/>
    <w:rsid w:val="00643FC9"/>
    <w:rsid w:val="0065350F"/>
    <w:rsid w:val="00655859"/>
    <w:rsid w:val="006633E4"/>
    <w:rsid w:val="00665854"/>
    <w:rsid w:val="00686889"/>
    <w:rsid w:val="006A30B0"/>
    <w:rsid w:val="006B3B4F"/>
    <w:rsid w:val="006F2ECF"/>
    <w:rsid w:val="00715A7B"/>
    <w:rsid w:val="0079201F"/>
    <w:rsid w:val="007A265C"/>
    <w:rsid w:val="007C4E8F"/>
    <w:rsid w:val="007C548B"/>
    <w:rsid w:val="007F63FB"/>
    <w:rsid w:val="0080340B"/>
    <w:rsid w:val="0083629D"/>
    <w:rsid w:val="00861C43"/>
    <w:rsid w:val="00864826"/>
    <w:rsid w:val="008670E4"/>
    <w:rsid w:val="008E3FE6"/>
    <w:rsid w:val="00904EA8"/>
    <w:rsid w:val="00910C46"/>
    <w:rsid w:val="009202D1"/>
    <w:rsid w:val="009570B2"/>
    <w:rsid w:val="00984CCE"/>
    <w:rsid w:val="00997D6D"/>
    <w:rsid w:val="00A57048"/>
    <w:rsid w:val="00A602DA"/>
    <w:rsid w:val="00A60A53"/>
    <w:rsid w:val="00A6653B"/>
    <w:rsid w:val="00A846F2"/>
    <w:rsid w:val="00AA18EA"/>
    <w:rsid w:val="00AC5764"/>
    <w:rsid w:val="00AE2D68"/>
    <w:rsid w:val="00AF4839"/>
    <w:rsid w:val="00B35C5D"/>
    <w:rsid w:val="00B91E8D"/>
    <w:rsid w:val="00BB4EC4"/>
    <w:rsid w:val="00C47C61"/>
    <w:rsid w:val="00C509E5"/>
    <w:rsid w:val="00C6298A"/>
    <w:rsid w:val="00C64D37"/>
    <w:rsid w:val="00C8722F"/>
    <w:rsid w:val="00CB0F64"/>
    <w:rsid w:val="00D02CB9"/>
    <w:rsid w:val="00D25601"/>
    <w:rsid w:val="00D449E1"/>
    <w:rsid w:val="00D569E2"/>
    <w:rsid w:val="00D65FCD"/>
    <w:rsid w:val="00D94832"/>
    <w:rsid w:val="00DA5FCD"/>
    <w:rsid w:val="00DB4E7D"/>
    <w:rsid w:val="00DD4901"/>
    <w:rsid w:val="00E07D01"/>
    <w:rsid w:val="00E159F0"/>
    <w:rsid w:val="00E27451"/>
    <w:rsid w:val="00E74205"/>
    <w:rsid w:val="00EA3016"/>
    <w:rsid w:val="00EB66A4"/>
    <w:rsid w:val="00ED6AD8"/>
    <w:rsid w:val="00F001DC"/>
    <w:rsid w:val="00F14F80"/>
    <w:rsid w:val="00F7333C"/>
    <w:rsid w:val="00F74927"/>
    <w:rsid w:val="00F77243"/>
    <w:rsid w:val="00F841AA"/>
    <w:rsid w:val="00F862CC"/>
    <w:rsid w:val="00FA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029F"/>
  <w15:chartTrackingRefBased/>
  <w15:docId w15:val="{04845EA8-C580-4B3C-BFCD-363E7874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CB9"/>
    <w:rPr>
      <w:rFonts w:eastAsiaTheme="majorEastAsia" w:cstheme="majorBidi"/>
      <w:color w:val="272727" w:themeColor="text1" w:themeTint="D8"/>
    </w:rPr>
  </w:style>
  <w:style w:type="paragraph" w:styleId="Title">
    <w:name w:val="Title"/>
    <w:basedOn w:val="Normal"/>
    <w:next w:val="Normal"/>
    <w:link w:val="TitleChar"/>
    <w:uiPriority w:val="10"/>
    <w:qFormat/>
    <w:rsid w:val="00D02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CB9"/>
    <w:pPr>
      <w:spacing w:before="160"/>
      <w:jc w:val="center"/>
    </w:pPr>
    <w:rPr>
      <w:i/>
      <w:iCs/>
      <w:color w:val="404040" w:themeColor="text1" w:themeTint="BF"/>
    </w:rPr>
  </w:style>
  <w:style w:type="character" w:customStyle="1" w:styleId="QuoteChar">
    <w:name w:val="Quote Char"/>
    <w:basedOn w:val="DefaultParagraphFont"/>
    <w:link w:val="Quote"/>
    <w:uiPriority w:val="29"/>
    <w:rsid w:val="00D02CB9"/>
    <w:rPr>
      <w:i/>
      <w:iCs/>
      <w:color w:val="404040" w:themeColor="text1" w:themeTint="BF"/>
    </w:rPr>
  </w:style>
  <w:style w:type="paragraph" w:styleId="ListParagraph">
    <w:name w:val="List Paragraph"/>
    <w:basedOn w:val="Normal"/>
    <w:uiPriority w:val="34"/>
    <w:qFormat/>
    <w:rsid w:val="00D02CB9"/>
    <w:pPr>
      <w:ind w:left="720"/>
      <w:contextualSpacing/>
    </w:pPr>
  </w:style>
  <w:style w:type="character" w:styleId="IntenseEmphasis">
    <w:name w:val="Intense Emphasis"/>
    <w:basedOn w:val="DefaultParagraphFont"/>
    <w:uiPriority w:val="21"/>
    <w:qFormat/>
    <w:rsid w:val="00D02CB9"/>
    <w:rPr>
      <w:i/>
      <w:iCs/>
      <w:color w:val="0F4761" w:themeColor="accent1" w:themeShade="BF"/>
    </w:rPr>
  </w:style>
  <w:style w:type="paragraph" w:styleId="IntenseQuote">
    <w:name w:val="Intense Quote"/>
    <w:basedOn w:val="Normal"/>
    <w:next w:val="Normal"/>
    <w:link w:val="IntenseQuoteChar"/>
    <w:uiPriority w:val="30"/>
    <w:qFormat/>
    <w:rsid w:val="00D02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CB9"/>
    <w:rPr>
      <w:i/>
      <w:iCs/>
      <w:color w:val="0F4761" w:themeColor="accent1" w:themeShade="BF"/>
    </w:rPr>
  </w:style>
  <w:style w:type="character" w:styleId="IntenseReference">
    <w:name w:val="Intense Reference"/>
    <w:basedOn w:val="DefaultParagraphFont"/>
    <w:uiPriority w:val="32"/>
    <w:qFormat/>
    <w:rsid w:val="00D02CB9"/>
    <w:rPr>
      <w:b/>
      <w:bCs/>
      <w:smallCaps/>
      <w:color w:val="0F4761" w:themeColor="accent1" w:themeShade="BF"/>
      <w:spacing w:val="5"/>
    </w:rPr>
  </w:style>
  <w:style w:type="paragraph" w:styleId="Header">
    <w:name w:val="header"/>
    <w:basedOn w:val="Normal"/>
    <w:link w:val="HeaderChar"/>
    <w:uiPriority w:val="99"/>
    <w:unhideWhenUsed/>
    <w:rsid w:val="007C4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E8F"/>
  </w:style>
  <w:style w:type="paragraph" w:styleId="Footer">
    <w:name w:val="footer"/>
    <w:basedOn w:val="Normal"/>
    <w:link w:val="FooterChar"/>
    <w:uiPriority w:val="99"/>
    <w:unhideWhenUsed/>
    <w:rsid w:val="007C4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68451">
      <w:bodyDiv w:val="1"/>
      <w:marLeft w:val="0"/>
      <w:marRight w:val="0"/>
      <w:marTop w:val="0"/>
      <w:marBottom w:val="0"/>
      <w:divBdr>
        <w:top w:val="none" w:sz="0" w:space="0" w:color="auto"/>
        <w:left w:val="none" w:sz="0" w:space="0" w:color="auto"/>
        <w:bottom w:val="none" w:sz="0" w:space="0" w:color="auto"/>
        <w:right w:val="none" w:sz="0" w:space="0" w:color="auto"/>
      </w:divBdr>
    </w:div>
    <w:div w:id="1657802614">
      <w:bodyDiv w:val="1"/>
      <w:marLeft w:val="0"/>
      <w:marRight w:val="0"/>
      <w:marTop w:val="0"/>
      <w:marBottom w:val="0"/>
      <w:divBdr>
        <w:top w:val="none" w:sz="0" w:space="0" w:color="auto"/>
        <w:left w:val="none" w:sz="0" w:space="0" w:color="auto"/>
        <w:bottom w:val="none" w:sz="0" w:space="0" w:color="auto"/>
        <w:right w:val="none" w:sz="0" w:space="0" w:color="auto"/>
      </w:divBdr>
      <w:divsChild>
        <w:div w:id="43996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a89c9b-f4f2-4a64-88e4-38c2b0b8e467">
      <Terms xmlns="http://schemas.microsoft.com/office/infopath/2007/PartnerControls"/>
    </lcf76f155ced4ddcb4097134ff3c332f>
    <TaxCatchAll xmlns="d85bdcc9-88ec-4322-9ddd-086b212c8cf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4D0682C014FC45A04F594630952D11" ma:contentTypeVersion="17" ma:contentTypeDescription="Create a new document." ma:contentTypeScope="" ma:versionID="08cf4033d4e1f55d242d5bf209b14170">
  <xsd:schema xmlns:xsd="http://www.w3.org/2001/XMLSchema" xmlns:xs="http://www.w3.org/2001/XMLSchema" xmlns:p="http://schemas.microsoft.com/office/2006/metadata/properties" xmlns:ns2="16a89c9b-f4f2-4a64-88e4-38c2b0b8e467" xmlns:ns3="d85bdcc9-88ec-4322-9ddd-086b212c8cfc" targetNamespace="http://schemas.microsoft.com/office/2006/metadata/properties" ma:root="true" ma:fieldsID="49f1e61727f0a5ab01a39d2511c0ed50" ns2:_="" ns3:_="">
    <xsd:import namespace="16a89c9b-f4f2-4a64-88e4-38c2b0b8e467"/>
    <xsd:import namespace="d85bdcc9-88ec-4322-9ddd-086b212c8c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9c9b-f4f2-4a64-88e4-38c2b0b8e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c25463-7fec-43f1-ad33-0dec75f220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bdcc9-88ec-4322-9ddd-086b212c8c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89727e-d8d2-428f-a1af-7eba0524b49a}" ma:internalName="TaxCatchAll" ma:showField="CatchAllData" ma:web="d85bdcc9-88ec-4322-9ddd-086b212c8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1D45E-C9EC-4D4E-9C8A-F42EDA7D7085}">
  <ds:schemaRefs>
    <ds:schemaRef ds:uri="http://schemas.microsoft.com/office/2006/metadata/properties"/>
    <ds:schemaRef ds:uri="http://schemas.microsoft.com/office/infopath/2007/PartnerControls"/>
    <ds:schemaRef ds:uri="16a89c9b-f4f2-4a64-88e4-38c2b0b8e467"/>
    <ds:schemaRef ds:uri="d85bdcc9-88ec-4322-9ddd-086b212c8cfc"/>
  </ds:schemaRefs>
</ds:datastoreItem>
</file>

<file path=customXml/itemProps2.xml><?xml version="1.0" encoding="utf-8"?>
<ds:datastoreItem xmlns:ds="http://schemas.openxmlformats.org/officeDocument/2006/customXml" ds:itemID="{55324039-9257-44DF-AF66-248928465B73}">
  <ds:schemaRefs>
    <ds:schemaRef ds:uri="http://schemas.microsoft.com/sharepoint/v3/contenttype/forms"/>
  </ds:schemaRefs>
</ds:datastoreItem>
</file>

<file path=customXml/itemProps3.xml><?xml version="1.0" encoding="utf-8"?>
<ds:datastoreItem xmlns:ds="http://schemas.openxmlformats.org/officeDocument/2006/customXml" ds:itemID="{DC30E7B9-63AB-465E-A398-0334F58D6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9c9b-f4f2-4a64-88e4-38c2b0b8e467"/>
    <ds:schemaRef ds:uri="d85bdcc9-88ec-4322-9ddd-086b212c8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Shocklee</dc:creator>
  <cp:keywords/>
  <dc:description/>
  <cp:lastModifiedBy>Rachel Shocklee</cp:lastModifiedBy>
  <cp:revision>94</cp:revision>
  <dcterms:created xsi:type="dcterms:W3CDTF">2024-12-16T16:53:00Z</dcterms:created>
  <dcterms:modified xsi:type="dcterms:W3CDTF">2024-12-17T17:01:00Z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0x0101005B4D0682C014FC45A04F594630952D11</vt:lpwstr>
  </property>
  <property fmtid="{D5CDD505-2E9C-101B-9397-08002B2CF9AE}" pid="3" name="MediaServiceImageTags">
    <vt:lpwstr/>
  </property>
</Properties>
</file>